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0AD" w:rsidRDefault="001140AD" w:rsidP="00D136C5">
      <w:pPr>
        <w:rPr>
          <w:sz w:val="24"/>
          <w:szCs w:val="24"/>
        </w:rPr>
      </w:pPr>
      <w:r w:rsidRPr="001140AD">
        <w:rPr>
          <w:rFonts w:hint="eastAsia"/>
          <w:sz w:val="24"/>
          <w:szCs w:val="24"/>
        </w:rPr>
        <w:t>Q</w:t>
      </w:r>
      <w:r w:rsidRPr="001140AD">
        <w:rPr>
          <w:rFonts w:hint="eastAsia"/>
          <w:sz w:val="24"/>
          <w:szCs w:val="24"/>
        </w:rPr>
        <w:t>：</w:t>
      </w:r>
      <w:r>
        <w:rPr>
          <w:rFonts w:hint="eastAsia"/>
          <w:b/>
          <w:sz w:val="24"/>
          <w:szCs w:val="24"/>
        </w:rPr>
        <w:t>校园版</w:t>
      </w:r>
      <w:r w:rsidRPr="001140AD">
        <w:rPr>
          <w:rFonts w:hint="eastAsia"/>
          <w:b/>
          <w:sz w:val="24"/>
          <w:szCs w:val="24"/>
        </w:rPr>
        <w:t>可以不安装在</w:t>
      </w:r>
      <w:r w:rsidRPr="001140AD">
        <w:rPr>
          <w:rFonts w:hint="eastAsia"/>
          <w:b/>
          <w:sz w:val="24"/>
          <w:szCs w:val="24"/>
        </w:rPr>
        <w:t>C</w:t>
      </w:r>
      <w:r w:rsidRPr="001140AD">
        <w:rPr>
          <w:rFonts w:hint="eastAsia"/>
          <w:b/>
          <w:sz w:val="24"/>
          <w:szCs w:val="24"/>
        </w:rPr>
        <w:t>盘吗？</w:t>
      </w:r>
    </w:p>
    <w:p w:rsidR="001140AD" w:rsidRDefault="001140AD" w:rsidP="00D136C5">
      <w:pPr>
        <w:rPr>
          <w:rFonts w:hint="eastAsia"/>
          <w:sz w:val="24"/>
          <w:szCs w:val="24"/>
        </w:rPr>
      </w:pPr>
      <w:r>
        <w:rPr>
          <w:rFonts w:ascii="Helvetica" w:hAnsi="Helvetica" w:cs="Helvetica"/>
          <w:color w:val="383838"/>
          <w:spacing w:val="6"/>
          <w:sz w:val="23"/>
          <w:szCs w:val="23"/>
        </w:rPr>
        <w:t>A</w:t>
      </w:r>
      <w:r>
        <w:rPr>
          <w:rFonts w:ascii="Helvetica" w:hAnsi="Helvetica" w:cs="Helvetica"/>
          <w:color w:val="383838"/>
          <w:spacing w:val="6"/>
          <w:sz w:val="23"/>
          <w:szCs w:val="23"/>
        </w:rPr>
        <w:t>：</w:t>
      </w:r>
      <w:r>
        <w:rPr>
          <w:rFonts w:ascii="Helvetica" w:hAnsi="Helvetica" w:cs="Helvetica"/>
          <w:color w:val="383838"/>
          <w:spacing w:val="6"/>
          <w:sz w:val="23"/>
          <w:szCs w:val="23"/>
        </w:rPr>
        <w:t>教师端和学生端可以安装在任意盘</w:t>
      </w:r>
      <w:r>
        <w:rPr>
          <w:rFonts w:ascii="Helvetica" w:hAnsi="Helvetica" w:cs="Helvetica" w:hint="eastAsia"/>
          <w:color w:val="383838"/>
          <w:spacing w:val="6"/>
          <w:sz w:val="23"/>
          <w:szCs w:val="23"/>
        </w:rPr>
        <w:t>，</w:t>
      </w:r>
      <w:r>
        <w:rPr>
          <w:rFonts w:ascii="Helvetica" w:hAnsi="Helvetica" w:cs="Helvetica"/>
          <w:color w:val="383838"/>
          <w:spacing w:val="6"/>
          <w:sz w:val="23"/>
          <w:szCs w:val="23"/>
        </w:rPr>
        <w:t>但教师端建议不安装在</w:t>
      </w:r>
      <w:r>
        <w:rPr>
          <w:rFonts w:ascii="Helvetica" w:hAnsi="Helvetica" w:cs="Helvetica" w:hint="eastAsia"/>
          <w:color w:val="383838"/>
          <w:spacing w:val="6"/>
          <w:sz w:val="23"/>
          <w:szCs w:val="23"/>
        </w:rPr>
        <w:t>C</w:t>
      </w:r>
      <w:r>
        <w:rPr>
          <w:rFonts w:ascii="Helvetica" w:hAnsi="Helvetica" w:cs="Helvetica"/>
          <w:color w:val="383838"/>
          <w:spacing w:val="6"/>
          <w:sz w:val="23"/>
          <w:szCs w:val="23"/>
        </w:rPr>
        <w:t>盘</w:t>
      </w:r>
      <w:r>
        <w:rPr>
          <w:rFonts w:ascii="Helvetica" w:hAnsi="Helvetica" w:cs="Helvetica" w:hint="eastAsia"/>
          <w:color w:val="383838"/>
          <w:spacing w:val="6"/>
          <w:sz w:val="23"/>
          <w:szCs w:val="23"/>
        </w:rPr>
        <w:t>。</w:t>
      </w:r>
    </w:p>
    <w:p w:rsidR="001140AD" w:rsidRDefault="001140AD" w:rsidP="00D136C5">
      <w:pPr>
        <w:rPr>
          <w:sz w:val="24"/>
          <w:szCs w:val="24"/>
        </w:rPr>
      </w:pPr>
    </w:p>
    <w:p w:rsidR="001140AD" w:rsidRPr="00D136C5" w:rsidRDefault="001140AD" w:rsidP="001140AD">
      <w:pPr>
        <w:rPr>
          <w:b/>
          <w:sz w:val="24"/>
          <w:szCs w:val="24"/>
        </w:rPr>
      </w:pPr>
      <w:r w:rsidRPr="0065172E">
        <w:rPr>
          <w:rFonts w:hint="eastAsia"/>
          <w:sz w:val="24"/>
          <w:szCs w:val="24"/>
        </w:rPr>
        <w:t>Q</w:t>
      </w:r>
      <w:r w:rsidRPr="0065172E">
        <w:rPr>
          <w:rFonts w:hint="eastAsia"/>
          <w:sz w:val="24"/>
          <w:szCs w:val="24"/>
        </w:rPr>
        <w:t>：</w:t>
      </w:r>
      <w:r>
        <w:rPr>
          <w:rFonts w:hint="eastAsia"/>
          <w:b/>
          <w:sz w:val="24"/>
          <w:szCs w:val="24"/>
        </w:rPr>
        <w:t>校园版</w:t>
      </w:r>
      <w:r w:rsidRPr="00D136C5">
        <w:rPr>
          <w:rFonts w:hint="eastAsia"/>
          <w:b/>
          <w:sz w:val="24"/>
          <w:szCs w:val="24"/>
        </w:rPr>
        <w:t>是否需要单独安装客户端，如何安装？</w:t>
      </w:r>
    </w:p>
    <w:p w:rsidR="001140AD" w:rsidRPr="00F52CD7" w:rsidRDefault="001140AD" w:rsidP="001140AD">
      <w:pPr>
        <w:rPr>
          <w:color w:val="FF0000"/>
          <w:sz w:val="24"/>
          <w:szCs w:val="24"/>
        </w:rPr>
      </w:pPr>
      <w:r>
        <w:rPr>
          <w:rFonts w:ascii="Helvetica" w:hAnsi="Helvetica" w:cs="Helvetica"/>
          <w:color w:val="383838"/>
          <w:spacing w:val="6"/>
          <w:sz w:val="23"/>
          <w:szCs w:val="23"/>
        </w:rPr>
        <w:t>A</w:t>
      </w:r>
      <w:r>
        <w:rPr>
          <w:rFonts w:ascii="Helvetica" w:hAnsi="Helvetica" w:cs="Helvetica"/>
          <w:color w:val="383838"/>
          <w:spacing w:val="6"/>
          <w:sz w:val="23"/>
          <w:szCs w:val="23"/>
        </w:rPr>
        <w:t>：是的，学生端和老师端都需要下载安</w:t>
      </w:r>
      <w:r w:rsidRPr="006C03C9">
        <w:rPr>
          <w:rFonts w:ascii="Helvetica" w:hAnsi="Helvetica" w:cs="Helvetica"/>
          <w:color w:val="000000" w:themeColor="text1"/>
          <w:spacing w:val="6"/>
          <w:sz w:val="23"/>
          <w:szCs w:val="23"/>
        </w:rPr>
        <w:t>装包，</w:t>
      </w:r>
      <w:r>
        <w:rPr>
          <w:rFonts w:ascii="Helvetica" w:hAnsi="Helvetica" w:cs="Helvetica"/>
          <w:color w:val="000000" w:themeColor="text1"/>
          <w:spacing w:val="6"/>
          <w:sz w:val="23"/>
          <w:szCs w:val="23"/>
        </w:rPr>
        <w:t>具体安装步骤见操作手册</w:t>
      </w:r>
      <w:r>
        <w:rPr>
          <w:rFonts w:ascii="Helvetica" w:hAnsi="Helvetica" w:cs="Helvetica" w:hint="eastAsia"/>
          <w:color w:val="000000" w:themeColor="text1"/>
          <w:spacing w:val="6"/>
          <w:sz w:val="23"/>
          <w:szCs w:val="23"/>
        </w:rPr>
        <w:t>。</w:t>
      </w:r>
    </w:p>
    <w:p w:rsidR="001140AD" w:rsidRPr="001140AD" w:rsidRDefault="001140AD" w:rsidP="00D136C5">
      <w:pPr>
        <w:rPr>
          <w:rFonts w:hint="eastAsia"/>
          <w:sz w:val="24"/>
          <w:szCs w:val="24"/>
        </w:rPr>
      </w:pPr>
      <w:bookmarkStart w:id="0" w:name="_GoBack"/>
      <w:bookmarkEnd w:id="0"/>
    </w:p>
    <w:p w:rsidR="00D136C5" w:rsidRDefault="00D136C5" w:rsidP="00D136C5">
      <w:pPr>
        <w:rPr>
          <w:sz w:val="24"/>
          <w:szCs w:val="24"/>
        </w:rPr>
      </w:pPr>
      <w:r w:rsidRPr="008665CD">
        <w:rPr>
          <w:rFonts w:hint="eastAsia"/>
          <w:sz w:val="24"/>
          <w:szCs w:val="24"/>
        </w:rPr>
        <w:t>Q</w:t>
      </w:r>
      <w:r w:rsidRPr="008665CD">
        <w:rPr>
          <w:rFonts w:hint="eastAsia"/>
          <w:sz w:val="24"/>
          <w:szCs w:val="24"/>
        </w:rPr>
        <w:t>：</w:t>
      </w:r>
      <w:r>
        <w:rPr>
          <w:rFonts w:hint="eastAsia"/>
          <w:b/>
          <w:sz w:val="24"/>
          <w:szCs w:val="24"/>
        </w:rPr>
        <w:t>校园版</w:t>
      </w:r>
      <w:r w:rsidRPr="00D136C5">
        <w:rPr>
          <w:rFonts w:hint="eastAsia"/>
          <w:b/>
          <w:sz w:val="24"/>
          <w:szCs w:val="24"/>
        </w:rPr>
        <w:t>学生和老师的账号密码是什么，和网页版一样吗？</w:t>
      </w:r>
    </w:p>
    <w:p w:rsidR="00D136C5" w:rsidRDefault="00D136C5" w:rsidP="00D136C5">
      <w:pPr>
        <w:rPr>
          <w:rFonts w:ascii="Helvetica" w:hAnsi="Helvetica" w:cs="Helvetica"/>
          <w:color w:val="383838"/>
          <w:spacing w:val="6"/>
          <w:sz w:val="23"/>
          <w:szCs w:val="23"/>
        </w:rPr>
      </w:pPr>
      <w:r>
        <w:rPr>
          <w:rFonts w:ascii="Helvetica" w:hAnsi="Helvetica" w:cs="Helvetica"/>
          <w:color w:val="383838"/>
          <w:spacing w:val="6"/>
          <w:sz w:val="23"/>
          <w:szCs w:val="23"/>
        </w:rPr>
        <w:t>A</w:t>
      </w:r>
      <w:r>
        <w:rPr>
          <w:rFonts w:ascii="Helvetica" w:hAnsi="Helvetica" w:cs="Helvetica"/>
          <w:color w:val="383838"/>
          <w:spacing w:val="6"/>
          <w:sz w:val="23"/>
          <w:szCs w:val="23"/>
        </w:rPr>
        <w:t>：学生和老师的账号需要登录学校管理员账号，由学校管理员创建老师和导入学生，账号和密码同中心版（老师初始密码是老师的手机号，学生初始密码是账号后六位）。</w:t>
      </w:r>
    </w:p>
    <w:p w:rsidR="00D136C5" w:rsidRDefault="00D136C5" w:rsidP="00D136C5">
      <w:pPr>
        <w:rPr>
          <w:sz w:val="24"/>
          <w:szCs w:val="24"/>
        </w:rPr>
      </w:pPr>
    </w:p>
    <w:p w:rsidR="00D136C5" w:rsidRDefault="00D136C5" w:rsidP="00D136C5">
      <w:pPr>
        <w:rPr>
          <w:sz w:val="24"/>
          <w:szCs w:val="24"/>
        </w:rPr>
      </w:pPr>
      <w:r w:rsidRPr="008665CD">
        <w:rPr>
          <w:rFonts w:hint="eastAsia"/>
          <w:sz w:val="24"/>
          <w:szCs w:val="24"/>
        </w:rPr>
        <w:t>Q</w:t>
      </w:r>
      <w:r w:rsidRPr="008665CD">
        <w:rPr>
          <w:rFonts w:hint="eastAsia"/>
          <w:sz w:val="24"/>
          <w:szCs w:val="24"/>
        </w:rPr>
        <w:t>：</w:t>
      </w:r>
      <w:r>
        <w:rPr>
          <w:rFonts w:hint="eastAsia"/>
          <w:b/>
          <w:sz w:val="24"/>
          <w:szCs w:val="24"/>
        </w:rPr>
        <w:t>校园版</w:t>
      </w:r>
      <w:r w:rsidRPr="00D136C5">
        <w:rPr>
          <w:rFonts w:hint="eastAsia"/>
          <w:b/>
          <w:sz w:val="24"/>
          <w:szCs w:val="24"/>
        </w:rPr>
        <w:t>登录管理员账号失败？</w:t>
      </w:r>
    </w:p>
    <w:p w:rsidR="00F52CD7" w:rsidRPr="00D136C5" w:rsidRDefault="00D136C5">
      <w:pPr>
        <w:rPr>
          <w:rFonts w:ascii="Helvetica" w:hAnsi="Helvetica" w:cs="Helvetica"/>
          <w:color w:val="383838"/>
          <w:spacing w:val="6"/>
          <w:sz w:val="23"/>
          <w:szCs w:val="23"/>
        </w:rPr>
      </w:pPr>
      <w:r>
        <w:rPr>
          <w:rFonts w:ascii="Helvetica" w:hAnsi="Helvetica" w:cs="Helvetica"/>
          <w:color w:val="383838"/>
          <w:spacing w:val="6"/>
          <w:sz w:val="23"/>
          <w:szCs w:val="23"/>
        </w:rPr>
        <w:t>A</w:t>
      </w:r>
      <w:r>
        <w:rPr>
          <w:rFonts w:ascii="Helvetica" w:hAnsi="Helvetica" w:cs="Helvetica"/>
          <w:color w:val="383838"/>
          <w:spacing w:val="6"/>
          <w:sz w:val="23"/>
          <w:szCs w:val="23"/>
        </w:rPr>
        <w:t>：</w:t>
      </w:r>
      <w:r>
        <w:rPr>
          <w:rFonts w:ascii="Helvetica" w:hAnsi="Helvetica" w:cs="Helvetica" w:hint="eastAsia"/>
          <w:color w:val="383838"/>
          <w:spacing w:val="6"/>
          <w:sz w:val="23"/>
          <w:szCs w:val="23"/>
        </w:rPr>
        <w:t>校园版</w:t>
      </w:r>
      <w:r>
        <w:rPr>
          <w:rFonts w:ascii="Helvetica" w:hAnsi="Helvetica" w:cs="Helvetica"/>
          <w:color w:val="383838"/>
          <w:spacing w:val="6"/>
          <w:sz w:val="23"/>
          <w:szCs w:val="23"/>
        </w:rPr>
        <w:t>不支持登录管理员账号，需在中心版登录学校管理员账号，创建老师账号并导入学生名单。</w:t>
      </w:r>
      <w:r w:rsidRPr="006C03C9">
        <w:rPr>
          <w:rFonts w:ascii="Helvetica" w:hAnsi="Helvetica" w:cs="Helvetica"/>
          <w:color w:val="000000" w:themeColor="text1"/>
          <w:spacing w:val="6"/>
          <w:sz w:val="23"/>
          <w:szCs w:val="23"/>
        </w:rPr>
        <w:t>配置客户端后</w:t>
      </w:r>
      <w:r>
        <w:rPr>
          <w:rFonts w:ascii="Helvetica" w:hAnsi="Helvetica" w:cs="Helvetica"/>
          <w:color w:val="383838"/>
          <w:spacing w:val="6"/>
          <w:sz w:val="23"/>
          <w:szCs w:val="23"/>
        </w:rPr>
        <w:t>可以登录老师账号和学生账号</w:t>
      </w:r>
      <w:r>
        <w:rPr>
          <w:rFonts w:ascii="Helvetica" w:hAnsi="Helvetica" w:cs="Helvetica" w:hint="eastAsia"/>
          <w:color w:val="383838"/>
          <w:spacing w:val="6"/>
          <w:sz w:val="23"/>
          <w:szCs w:val="23"/>
        </w:rPr>
        <w:t>，</w:t>
      </w:r>
      <w:r>
        <w:rPr>
          <w:rFonts w:ascii="Helvetica" w:hAnsi="Helvetica" w:cs="Helvetica"/>
          <w:color w:val="383838"/>
          <w:spacing w:val="6"/>
          <w:sz w:val="23"/>
          <w:szCs w:val="23"/>
        </w:rPr>
        <w:t>配置方法见操作手册</w:t>
      </w:r>
      <w:r>
        <w:rPr>
          <w:rFonts w:ascii="Helvetica" w:hAnsi="Helvetica" w:cs="Helvetica" w:hint="eastAsia"/>
          <w:color w:val="383838"/>
          <w:spacing w:val="6"/>
          <w:sz w:val="23"/>
          <w:szCs w:val="23"/>
        </w:rPr>
        <w:t>-</w:t>
      </w:r>
      <w:r>
        <w:rPr>
          <w:rFonts w:ascii="Helvetica" w:hAnsi="Helvetica" w:cs="Helvetica"/>
          <w:color w:val="383838"/>
          <w:spacing w:val="6"/>
          <w:sz w:val="23"/>
          <w:szCs w:val="23"/>
        </w:rPr>
        <w:t>校园版安装和配置</w:t>
      </w:r>
      <w:r>
        <w:rPr>
          <w:rFonts w:ascii="Helvetica" w:hAnsi="Helvetica" w:cs="Helvetica" w:hint="eastAsia"/>
          <w:color w:val="383838"/>
          <w:spacing w:val="6"/>
          <w:sz w:val="23"/>
          <w:szCs w:val="23"/>
        </w:rPr>
        <w:t>。</w:t>
      </w:r>
    </w:p>
    <w:p w:rsidR="00F52CD7" w:rsidRDefault="00F52CD7">
      <w:pPr>
        <w:rPr>
          <w:sz w:val="24"/>
          <w:szCs w:val="24"/>
        </w:rPr>
      </w:pPr>
    </w:p>
    <w:p w:rsidR="008665CD" w:rsidRDefault="008665CD">
      <w:pPr>
        <w:rPr>
          <w:sz w:val="24"/>
          <w:szCs w:val="24"/>
        </w:rPr>
      </w:pPr>
      <w:r w:rsidRPr="0065172E">
        <w:rPr>
          <w:rFonts w:hint="eastAsia"/>
          <w:sz w:val="24"/>
          <w:szCs w:val="24"/>
        </w:rPr>
        <w:t>Q</w:t>
      </w:r>
      <w:r w:rsidRPr="0065172E">
        <w:rPr>
          <w:rFonts w:hint="eastAsia"/>
          <w:sz w:val="24"/>
          <w:szCs w:val="24"/>
        </w:rPr>
        <w:t>：</w:t>
      </w:r>
      <w:r w:rsidRPr="00D136C5">
        <w:rPr>
          <w:rFonts w:hint="eastAsia"/>
          <w:b/>
          <w:sz w:val="24"/>
          <w:szCs w:val="24"/>
        </w:rPr>
        <w:t>中心版上传的</w:t>
      </w:r>
      <w:r w:rsidR="006C03C9" w:rsidRPr="00D136C5">
        <w:rPr>
          <w:rFonts w:hint="eastAsia"/>
          <w:b/>
          <w:sz w:val="24"/>
          <w:szCs w:val="24"/>
        </w:rPr>
        <w:t>个人</w:t>
      </w:r>
      <w:r w:rsidRPr="00D136C5">
        <w:rPr>
          <w:rFonts w:hint="eastAsia"/>
          <w:b/>
          <w:sz w:val="24"/>
          <w:szCs w:val="24"/>
        </w:rPr>
        <w:t>资源</w:t>
      </w:r>
      <w:r w:rsidRPr="00D136C5">
        <w:rPr>
          <w:rFonts w:hint="eastAsia"/>
          <w:b/>
          <w:sz w:val="24"/>
          <w:szCs w:val="24"/>
        </w:rPr>
        <w:t>/</w:t>
      </w:r>
      <w:r w:rsidRPr="00D136C5">
        <w:rPr>
          <w:rFonts w:hint="eastAsia"/>
          <w:b/>
          <w:sz w:val="24"/>
          <w:szCs w:val="24"/>
        </w:rPr>
        <w:t>发布的任务，为什么校园版没有显示？</w:t>
      </w:r>
    </w:p>
    <w:p w:rsidR="008665CD" w:rsidRDefault="008952D2">
      <w:pPr>
        <w:rPr>
          <w:rFonts w:ascii="Helvetica" w:hAnsi="Helvetica" w:cs="Helvetica"/>
          <w:color w:val="383838"/>
          <w:spacing w:val="6"/>
          <w:sz w:val="23"/>
          <w:szCs w:val="23"/>
        </w:rPr>
      </w:pPr>
      <w:r>
        <w:rPr>
          <w:rFonts w:ascii="Helvetica" w:hAnsi="Helvetica" w:cs="Helvetica"/>
          <w:color w:val="383838"/>
          <w:spacing w:val="6"/>
          <w:sz w:val="23"/>
          <w:szCs w:val="23"/>
        </w:rPr>
        <w:t>A</w:t>
      </w:r>
      <w:r>
        <w:rPr>
          <w:rFonts w:ascii="Helvetica" w:hAnsi="Helvetica" w:cs="Helvetica"/>
          <w:color w:val="383838"/>
          <w:spacing w:val="6"/>
          <w:sz w:val="23"/>
          <w:szCs w:val="23"/>
        </w:rPr>
        <w:t>：中心版上传的</w:t>
      </w:r>
      <w:r w:rsidR="006C03C9">
        <w:rPr>
          <w:rFonts w:ascii="Helvetica" w:hAnsi="Helvetica" w:cs="Helvetica"/>
          <w:color w:val="383838"/>
          <w:spacing w:val="6"/>
          <w:sz w:val="23"/>
          <w:szCs w:val="23"/>
        </w:rPr>
        <w:t>个人</w:t>
      </w:r>
      <w:r>
        <w:rPr>
          <w:rFonts w:ascii="Helvetica" w:hAnsi="Helvetica" w:cs="Helvetica"/>
          <w:color w:val="383838"/>
          <w:spacing w:val="6"/>
          <w:sz w:val="23"/>
          <w:szCs w:val="23"/>
        </w:rPr>
        <w:t>资源可通过</w:t>
      </w:r>
      <w:r w:rsidR="00493B80">
        <w:rPr>
          <w:rFonts w:ascii="Helvetica" w:hAnsi="Helvetica" w:cs="Helvetica"/>
          <w:color w:val="383838"/>
          <w:spacing w:val="6"/>
          <w:sz w:val="23"/>
          <w:szCs w:val="23"/>
        </w:rPr>
        <w:t>如下方法</w:t>
      </w:r>
      <w:r>
        <w:rPr>
          <w:rFonts w:ascii="Helvetica" w:hAnsi="Helvetica" w:cs="Helvetica"/>
          <w:color w:val="383838"/>
          <w:spacing w:val="6"/>
          <w:sz w:val="23"/>
          <w:szCs w:val="23"/>
        </w:rPr>
        <w:t>显示</w:t>
      </w:r>
      <w:r w:rsidR="006C03C9">
        <w:rPr>
          <w:rFonts w:ascii="Helvetica" w:hAnsi="Helvetica" w:cs="Helvetica" w:hint="eastAsia"/>
          <w:color w:val="383838"/>
          <w:spacing w:val="6"/>
          <w:sz w:val="23"/>
          <w:szCs w:val="23"/>
        </w:rPr>
        <w:t>，开启教师端</w:t>
      </w:r>
      <w:r w:rsidR="00493B80">
        <w:rPr>
          <w:rFonts w:ascii="Helvetica" w:hAnsi="Helvetica" w:cs="Helvetica" w:hint="eastAsia"/>
          <w:color w:val="383838"/>
          <w:spacing w:val="6"/>
          <w:sz w:val="23"/>
          <w:szCs w:val="23"/>
        </w:rPr>
        <w:t>并登录教师账号，鼠标移入教师姓名，</w:t>
      </w:r>
      <w:r w:rsidR="006C03C9">
        <w:rPr>
          <w:rFonts w:ascii="Helvetica" w:hAnsi="Helvetica" w:cs="Helvetica" w:hint="eastAsia"/>
          <w:color w:val="383838"/>
          <w:spacing w:val="6"/>
          <w:sz w:val="23"/>
          <w:szCs w:val="23"/>
        </w:rPr>
        <w:t>点击</w:t>
      </w:r>
      <w:r w:rsidR="00493B80">
        <w:rPr>
          <w:rFonts w:ascii="Helvetica" w:hAnsi="Helvetica" w:cs="Helvetica" w:hint="eastAsia"/>
          <w:color w:val="383838"/>
          <w:spacing w:val="6"/>
          <w:sz w:val="23"/>
          <w:szCs w:val="23"/>
        </w:rPr>
        <w:t>【更新个人资源】</w:t>
      </w:r>
      <w:r w:rsidR="006C03C9">
        <w:rPr>
          <w:rFonts w:ascii="Helvetica" w:hAnsi="Helvetica" w:cs="Helvetica" w:hint="eastAsia"/>
          <w:color w:val="383838"/>
          <w:spacing w:val="6"/>
          <w:sz w:val="23"/>
          <w:szCs w:val="23"/>
        </w:rPr>
        <w:t>。</w:t>
      </w:r>
      <w:r w:rsidR="00493B80">
        <w:rPr>
          <w:rFonts w:ascii="Helvetica" w:hAnsi="Helvetica" w:cs="Helvetica" w:hint="eastAsia"/>
          <w:color w:val="383838"/>
          <w:spacing w:val="6"/>
          <w:sz w:val="23"/>
          <w:szCs w:val="23"/>
        </w:rPr>
        <w:t>支持更新个人资源，不支持更新发布的任务。</w:t>
      </w:r>
    </w:p>
    <w:p w:rsidR="008952D2" w:rsidRDefault="008952D2">
      <w:pPr>
        <w:rPr>
          <w:rFonts w:ascii="Helvetica" w:hAnsi="Helvetica" w:cs="Helvetica"/>
          <w:color w:val="383838"/>
          <w:spacing w:val="6"/>
          <w:sz w:val="23"/>
          <w:szCs w:val="23"/>
        </w:rPr>
      </w:pPr>
      <w:r>
        <w:rPr>
          <w:noProof/>
        </w:rPr>
        <w:drawing>
          <wp:inline distT="0" distB="0" distL="0" distR="0" wp14:anchorId="7A0E55AE" wp14:editId="717465A9">
            <wp:extent cx="5274310" cy="1383030"/>
            <wp:effectExtent l="0" t="0" r="254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1383030"/>
                    </a:xfrm>
                    <a:prstGeom prst="rect">
                      <a:avLst/>
                    </a:prstGeom>
                  </pic:spPr>
                </pic:pic>
              </a:graphicData>
            </a:graphic>
          </wp:inline>
        </w:drawing>
      </w:r>
    </w:p>
    <w:p w:rsidR="008952D2" w:rsidRDefault="008952D2">
      <w:pPr>
        <w:rPr>
          <w:sz w:val="24"/>
          <w:szCs w:val="24"/>
        </w:rPr>
      </w:pPr>
    </w:p>
    <w:p w:rsidR="008665CD" w:rsidRDefault="008665CD">
      <w:pPr>
        <w:rPr>
          <w:sz w:val="24"/>
          <w:szCs w:val="24"/>
        </w:rPr>
      </w:pPr>
      <w:r w:rsidRPr="0065172E">
        <w:rPr>
          <w:rFonts w:hint="eastAsia"/>
          <w:sz w:val="24"/>
          <w:szCs w:val="24"/>
        </w:rPr>
        <w:t>Q</w:t>
      </w:r>
      <w:r w:rsidRPr="0065172E">
        <w:rPr>
          <w:rFonts w:hint="eastAsia"/>
          <w:sz w:val="24"/>
          <w:szCs w:val="24"/>
        </w:rPr>
        <w:t>：</w:t>
      </w:r>
      <w:r w:rsidRPr="00D136C5">
        <w:rPr>
          <w:rFonts w:hint="eastAsia"/>
          <w:b/>
          <w:sz w:val="24"/>
          <w:szCs w:val="24"/>
        </w:rPr>
        <w:t>其他机房校园版上传的资源</w:t>
      </w:r>
      <w:r w:rsidRPr="00D136C5">
        <w:rPr>
          <w:rFonts w:hint="eastAsia"/>
          <w:b/>
          <w:sz w:val="24"/>
          <w:szCs w:val="24"/>
        </w:rPr>
        <w:t>/</w:t>
      </w:r>
      <w:r w:rsidRPr="00D136C5">
        <w:rPr>
          <w:rFonts w:hint="eastAsia"/>
          <w:b/>
          <w:sz w:val="24"/>
          <w:szCs w:val="24"/>
        </w:rPr>
        <w:t>发布的任务，</w:t>
      </w:r>
      <w:r w:rsidRPr="00D136C5">
        <w:rPr>
          <w:b/>
          <w:sz w:val="24"/>
          <w:szCs w:val="24"/>
        </w:rPr>
        <w:t>为什么没有显示</w:t>
      </w:r>
      <w:r w:rsidRPr="00D136C5">
        <w:rPr>
          <w:rFonts w:hint="eastAsia"/>
          <w:b/>
          <w:sz w:val="24"/>
          <w:szCs w:val="24"/>
        </w:rPr>
        <w:t>？</w:t>
      </w:r>
    </w:p>
    <w:p w:rsidR="008952D2" w:rsidRDefault="006C03C9">
      <w:pPr>
        <w:rPr>
          <w:rFonts w:ascii="Helvetica" w:hAnsi="Helvetica" w:cs="Helvetica"/>
          <w:color w:val="383838"/>
          <w:spacing w:val="6"/>
          <w:sz w:val="23"/>
          <w:szCs w:val="23"/>
        </w:rPr>
      </w:pPr>
      <w:r>
        <w:rPr>
          <w:rFonts w:ascii="Helvetica" w:hAnsi="Helvetica" w:cs="Helvetica"/>
          <w:color w:val="383838"/>
          <w:spacing w:val="6"/>
          <w:sz w:val="23"/>
          <w:szCs w:val="23"/>
        </w:rPr>
        <w:t>A</w:t>
      </w:r>
      <w:r>
        <w:rPr>
          <w:rFonts w:ascii="Helvetica" w:hAnsi="Helvetica" w:cs="Helvetica"/>
          <w:color w:val="383838"/>
          <w:spacing w:val="6"/>
          <w:sz w:val="23"/>
          <w:szCs w:val="23"/>
        </w:rPr>
        <w:t>：中心版属于单机版</w:t>
      </w:r>
      <w:r>
        <w:rPr>
          <w:rFonts w:ascii="Helvetica" w:hAnsi="Helvetica" w:cs="Helvetica" w:hint="eastAsia"/>
          <w:color w:val="383838"/>
          <w:spacing w:val="6"/>
          <w:sz w:val="23"/>
          <w:szCs w:val="23"/>
        </w:rPr>
        <w:t>，</w:t>
      </w:r>
      <w:r w:rsidR="00D136C5">
        <w:rPr>
          <w:rFonts w:ascii="Helvetica" w:hAnsi="Helvetica" w:cs="Helvetica"/>
          <w:color w:val="383838"/>
          <w:spacing w:val="6"/>
          <w:sz w:val="23"/>
          <w:szCs w:val="23"/>
        </w:rPr>
        <w:t>不支持</w:t>
      </w:r>
      <w:r>
        <w:rPr>
          <w:rFonts w:ascii="Helvetica" w:hAnsi="Helvetica" w:cs="Helvetica"/>
          <w:color w:val="383838"/>
          <w:spacing w:val="6"/>
          <w:sz w:val="23"/>
          <w:szCs w:val="23"/>
        </w:rPr>
        <w:t>各机房间信息同步</w:t>
      </w:r>
      <w:r>
        <w:rPr>
          <w:rFonts w:ascii="Helvetica" w:hAnsi="Helvetica" w:cs="Helvetica" w:hint="eastAsia"/>
          <w:color w:val="383838"/>
          <w:spacing w:val="6"/>
          <w:sz w:val="23"/>
          <w:szCs w:val="23"/>
        </w:rPr>
        <w:t>。</w:t>
      </w:r>
    </w:p>
    <w:p w:rsidR="00D136C5" w:rsidRDefault="00D136C5">
      <w:pPr>
        <w:rPr>
          <w:rFonts w:ascii="Helvetica" w:hAnsi="Helvetica" w:cs="Helvetica"/>
          <w:color w:val="383838"/>
          <w:spacing w:val="6"/>
          <w:sz w:val="23"/>
          <w:szCs w:val="23"/>
        </w:rPr>
      </w:pPr>
    </w:p>
    <w:p w:rsidR="00D136C5" w:rsidRDefault="00D136C5">
      <w:pPr>
        <w:rPr>
          <w:sz w:val="24"/>
          <w:szCs w:val="24"/>
        </w:rPr>
      </w:pPr>
      <w:r w:rsidRPr="0065172E">
        <w:rPr>
          <w:rFonts w:hint="eastAsia"/>
          <w:sz w:val="24"/>
          <w:szCs w:val="24"/>
        </w:rPr>
        <w:t>Q</w:t>
      </w:r>
      <w:r w:rsidRPr="0065172E">
        <w:rPr>
          <w:rFonts w:hint="eastAsia"/>
          <w:sz w:val="24"/>
          <w:szCs w:val="24"/>
        </w:rPr>
        <w:t>：</w:t>
      </w:r>
      <w:r w:rsidRPr="00493B80">
        <w:rPr>
          <w:rFonts w:hint="eastAsia"/>
          <w:b/>
          <w:sz w:val="24"/>
          <w:szCs w:val="24"/>
        </w:rPr>
        <w:t>为什么平台资源打不开或试题中的图片未显示？</w:t>
      </w:r>
    </w:p>
    <w:p w:rsidR="00D136C5" w:rsidRDefault="00D136C5">
      <w:pPr>
        <w:rPr>
          <w:rFonts w:ascii="Helvetica" w:hAnsi="Helvetica" w:cs="Helvetica"/>
          <w:color w:val="383838"/>
          <w:spacing w:val="6"/>
          <w:sz w:val="23"/>
          <w:szCs w:val="23"/>
        </w:rPr>
      </w:pPr>
      <w:r>
        <w:rPr>
          <w:rFonts w:ascii="Helvetica" w:hAnsi="Helvetica" w:cs="Helvetica"/>
          <w:color w:val="383838"/>
          <w:spacing w:val="6"/>
          <w:sz w:val="23"/>
          <w:szCs w:val="23"/>
        </w:rPr>
        <w:t>A</w:t>
      </w:r>
      <w:r>
        <w:rPr>
          <w:rFonts w:ascii="Helvetica" w:hAnsi="Helvetica" w:cs="Helvetica"/>
          <w:color w:val="383838"/>
          <w:spacing w:val="6"/>
          <w:sz w:val="23"/>
          <w:szCs w:val="23"/>
        </w:rPr>
        <w:t>：首次打开</w:t>
      </w:r>
      <w:r w:rsidR="00493B80">
        <w:rPr>
          <w:rFonts w:ascii="Helvetica" w:hAnsi="Helvetica" w:cs="Helvetica"/>
          <w:color w:val="383838"/>
          <w:spacing w:val="6"/>
          <w:sz w:val="23"/>
          <w:szCs w:val="23"/>
        </w:rPr>
        <w:t>平台资源需要教师端保持联网状态</w:t>
      </w:r>
      <w:r w:rsidR="00493B80">
        <w:rPr>
          <w:rFonts w:ascii="Helvetica" w:hAnsi="Helvetica" w:cs="Helvetica" w:hint="eastAsia"/>
          <w:color w:val="383838"/>
          <w:spacing w:val="6"/>
          <w:sz w:val="23"/>
          <w:szCs w:val="23"/>
        </w:rPr>
        <w:t>，</w:t>
      </w:r>
      <w:r w:rsidR="00493B80">
        <w:rPr>
          <w:rFonts w:ascii="Helvetica" w:hAnsi="Helvetica" w:cs="Helvetica"/>
          <w:color w:val="383838"/>
          <w:spacing w:val="6"/>
          <w:sz w:val="23"/>
          <w:szCs w:val="23"/>
        </w:rPr>
        <w:t>完成资源下载</w:t>
      </w:r>
      <w:r w:rsidR="00493B80">
        <w:rPr>
          <w:rFonts w:ascii="Helvetica" w:hAnsi="Helvetica" w:cs="Helvetica" w:hint="eastAsia"/>
          <w:color w:val="383838"/>
          <w:spacing w:val="6"/>
          <w:sz w:val="23"/>
          <w:szCs w:val="23"/>
        </w:rPr>
        <w:t>，</w:t>
      </w:r>
      <w:r w:rsidR="00493B80">
        <w:rPr>
          <w:rFonts w:ascii="Helvetica" w:hAnsi="Helvetica" w:cs="Helvetica"/>
          <w:color w:val="383838"/>
          <w:spacing w:val="6"/>
          <w:sz w:val="23"/>
          <w:szCs w:val="23"/>
        </w:rPr>
        <w:t>资源下载完成后断网状态</w:t>
      </w:r>
      <w:r w:rsidR="00493B80">
        <w:rPr>
          <w:rFonts w:ascii="Helvetica" w:hAnsi="Helvetica" w:cs="Helvetica" w:hint="eastAsia"/>
          <w:color w:val="383838"/>
          <w:spacing w:val="6"/>
          <w:sz w:val="23"/>
          <w:szCs w:val="23"/>
        </w:rPr>
        <w:t>也可以使用。</w:t>
      </w:r>
    </w:p>
    <w:p w:rsidR="006C03C9" w:rsidRDefault="006C03C9">
      <w:pPr>
        <w:rPr>
          <w:sz w:val="24"/>
          <w:szCs w:val="24"/>
        </w:rPr>
      </w:pPr>
    </w:p>
    <w:p w:rsidR="00493B80" w:rsidRDefault="00493B80">
      <w:pPr>
        <w:rPr>
          <w:sz w:val="24"/>
          <w:szCs w:val="24"/>
        </w:rPr>
      </w:pPr>
      <w:r w:rsidRPr="0065172E">
        <w:rPr>
          <w:rFonts w:hint="eastAsia"/>
          <w:sz w:val="24"/>
          <w:szCs w:val="24"/>
        </w:rPr>
        <w:t>Q</w:t>
      </w:r>
      <w:r w:rsidRPr="0065172E">
        <w:rPr>
          <w:rFonts w:hint="eastAsia"/>
          <w:sz w:val="24"/>
          <w:szCs w:val="24"/>
        </w:rPr>
        <w:t>：</w:t>
      </w:r>
      <w:r w:rsidRPr="00493B80">
        <w:rPr>
          <w:rFonts w:hint="eastAsia"/>
          <w:b/>
          <w:sz w:val="24"/>
          <w:szCs w:val="24"/>
        </w:rPr>
        <w:t>校园版需要连接外网使用吗？</w:t>
      </w:r>
    </w:p>
    <w:p w:rsidR="00493B80" w:rsidRDefault="00493B80">
      <w:pPr>
        <w:rPr>
          <w:sz w:val="24"/>
          <w:szCs w:val="24"/>
        </w:rPr>
      </w:pPr>
      <w:r>
        <w:rPr>
          <w:rFonts w:ascii="Helvetica" w:hAnsi="Helvetica" w:cs="Helvetica"/>
          <w:color w:val="383838"/>
          <w:spacing w:val="6"/>
          <w:sz w:val="23"/>
          <w:szCs w:val="23"/>
        </w:rPr>
        <w:t>A</w:t>
      </w:r>
      <w:r>
        <w:rPr>
          <w:rFonts w:ascii="Helvetica" w:hAnsi="Helvetica" w:cs="Helvetica"/>
          <w:color w:val="383838"/>
          <w:spacing w:val="6"/>
          <w:sz w:val="23"/>
          <w:szCs w:val="23"/>
        </w:rPr>
        <w:t>：教师端下载资源时需要连接外网</w:t>
      </w:r>
      <w:r>
        <w:rPr>
          <w:rFonts w:ascii="Helvetica" w:hAnsi="Helvetica" w:cs="Helvetica" w:hint="eastAsia"/>
          <w:color w:val="383838"/>
          <w:spacing w:val="6"/>
          <w:sz w:val="23"/>
          <w:szCs w:val="23"/>
        </w:rPr>
        <w:t>，</w:t>
      </w:r>
      <w:r>
        <w:rPr>
          <w:rFonts w:ascii="Helvetica" w:hAnsi="Helvetica" w:cs="Helvetica"/>
          <w:color w:val="383838"/>
          <w:spacing w:val="6"/>
          <w:sz w:val="23"/>
          <w:szCs w:val="23"/>
        </w:rPr>
        <w:t>其余时候教师端和学生端在同一局域网即可</w:t>
      </w:r>
      <w:r>
        <w:rPr>
          <w:rFonts w:ascii="Helvetica" w:hAnsi="Helvetica" w:cs="Helvetica" w:hint="eastAsia"/>
          <w:color w:val="383838"/>
          <w:spacing w:val="6"/>
          <w:sz w:val="23"/>
          <w:szCs w:val="23"/>
        </w:rPr>
        <w:t>，</w:t>
      </w:r>
      <w:r>
        <w:rPr>
          <w:rFonts w:ascii="Helvetica" w:hAnsi="Helvetica" w:cs="Helvetica"/>
          <w:color w:val="383838"/>
          <w:spacing w:val="6"/>
          <w:sz w:val="23"/>
          <w:szCs w:val="23"/>
        </w:rPr>
        <w:t>无需连接外网</w:t>
      </w:r>
      <w:r>
        <w:rPr>
          <w:rFonts w:ascii="Helvetica" w:hAnsi="Helvetica" w:cs="Helvetica" w:hint="eastAsia"/>
          <w:color w:val="383838"/>
          <w:spacing w:val="6"/>
          <w:sz w:val="23"/>
          <w:szCs w:val="23"/>
        </w:rPr>
        <w:t>。</w:t>
      </w:r>
    </w:p>
    <w:p w:rsidR="00493B80" w:rsidRDefault="00493B80">
      <w:pPr>
        <w:rPr>
          <w:sz w:val="24"/>
          <w:szCs w:val="24"/>
        </w:rPr>
      </w:pPr>
    </w:p>
    <w:p w:rsidR="00D136C5" w:rsidRDefault="00D136C5">
      <w:pPr>
        <w:rPr>
          <w:sz w:val="24"/>
          <w:szCs w:val="24"/>
        </w:rPr>
      </w:pPr>
      <w:r w:rsidRPr="0065172E">
        <w:rPr>
          <w:rFonts w:hint="eastAsia"/>
          <w:sz w:val="24"/>
          <w:szCs w:val="24"/>
        </w:rPr>
        <w:t>Q</w:t>
      </w:r>
      <w:r w:rsidRPr="0065172E">
        <w:rPr>
          <w:rFonts w:hint="eastAsia"/>
          <w:sz w:val="24"/>
          <w:szCs w:val="24"/>
        </w:rPr>
        <w:t>：</w:t>
      </w:r>
      <w:r w:rsidRPr="00D136C5">
        <w:rPr>
          <w:rFonts w:hint="eastAsia"/>
          <w:b/>
          <w:sz w:val="24"/>
          <w:szCs w:val="24"/>
        </w:rPr>
        <w:t>为什么中心版的平台资源在校园版找不到？</w:t>
      </w:r>
    </w:p>
    <w:p w:rsidR="00D136C5" w:rsidRDefault="00D136C5">
      <w:pPr>
        <w:rPr>
          <w:rFonts w:ascii="Helvetica" w:hAnsi="Helvetica" w:cs="Helvetica"/>
          <w:color w:val="383838"/>
          <w:spacing w:val="6"/>
          <w:sz w:val="23"/>
          <w:szCs w:val="23"/>
        </w:rPr>
      </w:pPr>
      <w:r>
        <w:rPr>
          <w:rFonts w:ascii="Helvetica" w:hAnsi="Helvetica" w:cs="Helvetica"/>
          <w:color w:val="383838"/>
          <w:spacing w:val="6"/>
          <w:sz w:val="23"/>
          <w:szCs w:val="23"/>
        </w:rPr>
        <w:t>A</w:t>
      </w:r>
      <w:r>
        <w:rPr>
          <w:rFonts w:ascii="Helvetica" w:hAnsi="Helvetica" w:cs="Helvetica"/>
          <w:color w:val="383838"/>
          <w:spacing w:val="6"/>
          <w:sz w:val="23"/>
          <w:szCs w:val="23"/>
        </w:rPr>
        <w:t>：开启校园版教师端</w:t>
      </w:r>
      <w:r w:rsidR="00493B80">
        <w:rPr>
          <w:rFonts w:ascii="Helvetica" w:hAnsi="Helvetica" w:cs="Helvetica"/>
          <w:color w:val="383838"/>
          <w:spacing w:val="6"/>
          <w:sz w:val="23"/>
          <w:szCs w:val="23"/>
        </w:rPr>
        <w:t>并登录教师账号</w:t>
      </w:r>
      <w:r>
        <w:rPr>
          <w:rFonts w:ascii="Helvetica" w:hAnsi="Helvetica" w:cs="Helvetica" w:hint="eastAsia"/>
          <w:color w:val="383838"/>
          <w:spacing w:val="6"/>
          <w:sz w:val="23"/>
          <w:szCs w:val="23"/>
        </w:rPr>
        <w:t>，</w:t>
      </w:r>
      <w:r w:rsidR="00493B80">
        <w:rPr>
          <w:rFonts w:ascii="Helvetica" w:hAnsi="Helvetica" w:cs="Helvetica" w:hint="eastAsia"/>
          <w:color w:val="383838"/>
          <w:spacing w:val="6"/>
          <w:sz w:val="23"/>
          <w:szCs w:val="23"/>
        </w:rPr>
        <w:t>鼠标移入教师姓名，点击【更新公共资源】</w:t>
      </w:r>
      <w:r>
        <w:rPr>
          <w:rFonts w:ascii="Helvetica" w:hAnsi="Helvetica" w:cs="Helvetica" w:hint="eastAsia"/>
          <w:color w:val="383838"/>
          <w:spacing w:val="6"/>
          <w:sz w:val="23"/>
          <w:szCs w:val="23"/>
        </w:rPr>
        <w:t>。</w:t>
      </w:r>
    </w:p>
    <w:p w:rsidR="00D136C5" w:rsidRDefault="00D136C5">
      <w:pPr>
        <w:rPr>
          <w:sz w:val="24"/>
          <w:szCs w:val="24"/>
        </w:rPr>
      </w:pPr>
      <w:r>
        <w:rPr>
          <w:noProof/>
        </w:rPr>
        <w:lastRenderedPageBreak/>
        <w:drawing>
          <wp:inline distT="0" distB="0" distL="0" distR="0" wp14:anchorId="725429FF" wp14:editId="21DC0703">
            <wp:extent cx="5274310" cy="1459230"/>
            <wp:effectExtent l="0" t="0" r="254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1459230"/>
                    </a:xfrm>
                    <a:prstGeom prst="rect">
                      <a:avLst/>
                    </a:prstGeom>
                  </pic:spPr>
                </pic:pic>
              </a:graphicData>
            </a:graphic>
          </wp:inline>
        </w:drawing>
      </w:r>
    </w:p>
    <w:p w:rsidR="00D136C5" w:rsidRPr="00D136C5" w:rsidRDefault="00D136C5">
      <w:pPr>
        <w:rPr>
          <w:sz w:val="24"/>
          <w:szCs w:val="24"/>
        </w:rPr>
      </w:pPr>
    </w:p>
    <w:p w:rsidR="008952D2" w:rsidRDefault="008952D2">
      <w:pPr>
        <w:rPr>
          <w:sz w:val="24"/>
          <w:szCs w:val="24"/>
        </w:rPr>
      </w:pPr>
      <w:r w:rsidRPr="0065172E">
        <w:rPr>
          <w:rFonts w:hint="eastAsia"/>
          <w:sz w:val="24"/>
          <w:szCs w:val="24"/>
        </w:rPr>
        <w:t>Q</w:t>
      </w:r>
      <w:r w:rsidRPr="0065172E">
        <w:rPr>
          <w:rFonts w:hint="eastAsia"/>
          <w:sz w:val="24"/>
          <w:szCs w:val="24"/>
        </w:rPr>
        <w:t>：</w:t>
      </w:r>
      <w:r w:rsidRPr="00D136C5">
        <w:rPr>
          <w:rFonts w:hint="eastAsia"/>
          <w:b/>
          <w:sz w:val="24"/>
          <w:szCs w:val="24"/>
        </w:rPr>
        <w:t>为什么校园版显示的学生或班级不全？</w:t>
      </w:r>
    </w:p>
    <w:p w:rsidR="00493B80" w:rsidRDefault="006C03C9" w:rsidP="00493B80">
      <w:pPr>
        <w:rPr>
          <w:rFonts w:ascii="Helvetica" w:hAnsi="Helvetica" w:cs="Helvetica"/>
          <w:color w:val="383838"/>
          <w:spacing w:val="6"/>
          <w:sz w:val="23"/>
          <w:szCs w:val="23"/>
        </w:rPr>
      </w:pPr>
      <w:r>
        <w:rPr>
          <w:rFonts w:ascii="Helvetica" w:hAnsi="Helvetica" w:cs="Helvetica"/>
          <w:color w:val="383838"/>
          <w:spacing w:val="6"/>
          <w:sz w:val="23"/>
          <w:szCs w:val="23"/>
        </w:rPr>
        <w:t>A</w:t>
      </w:r>
      <w:r>
        <w:rPr>
          <w:rFonts w:ascii="Helvetica" w:hAnsi="Helvetica" w:cs="Helvetica"/>
          <w:color w:val="383838"/>
          <w:spacing w:val="6"/>
          <w:sz w:val="23"/>
          <w:szCs w:val="23"/>
        </w:rPr>
        <w:t>：</w:t>
      </w:r>
      <w:r w:rsidR="00493B80">
        <w:rPr>
          <w:rFonts w:ascii="Helvetica" w:hAnsi="Helvetica" w:cs="Helvetica"/>
          <w:color w:val="383838"/>
          <w:spacing w:val="6"/>
          <w:sz w:val="23"/>
          <w:szCs w:val="23"/>
        </w:rPr>
        <w:t>请</w:t>
      </w:r>
      <w:r w:rsidR="00D136C5">
        <w:rPr>
          <w:rFonts w:ascii="Helvetica" w:hAnsi="Helvetica" w:cs="Helvetica"/>
          <w:color w:val="383838"/>
          <w:spacing w:val="6"/>
          <w:sz w:val="23"/>
          <w:szCs w:val="23"/>
        </w:rPr>
        <w:t>依次排查以下问题</w:t>
      </w:r>
      <w:r w:rsidR="00D136C5">
        <w:rPr>
          <w:rFonts w:ascii="Helvetica" w:hAnsi="Helvetica" w:cs="Helvetica" w:hint="eastAsia"/>
          <w:color w:val="383838"/>
          <w:spacing w:val="6"/>
          <w:sz w:val="23"/>
          <w:szCs w:val="23"/>
        </w:rPr>
        <w:t>：</w:t>
      </w:r>
      <w:r>
        <w:rPr>
          <w:rFonts w:ascii="Helvetica" w:hAnsi="Helvetica" w:cs="Helvetica" w:hint="eastAsia"/>
          <w:color w:val="383838"/>
          <w:spacing w:val="6"/>
          <w:sz w:val="23"/>
          <w:szCs w:val="23"/>
        </w:rPr>
        <w:t>①</w:t>
      </w:r>
      <w:r>
        <w:rPr>
          <w:rFonts w:ascii="Helvetica" w:hAnsi="Helvetica" w:cs="Helvetica"/>
          <w:color w:val="383838"/>
          <w:spacing w:val="6"/>
          <w:sz w:val="23"/>
          <w:szCs w:val="23"/>
        </w:rPr>
        <w:t>在网页登录学校管理员</w:t>
      </w:r>
      <w:r>
        <w:rPr>
          <w:rFonts w:ascii="Helvetica" w:hAnsi="Helvetica" w:cs="Helvetica" w:hint="eastAsia"/>
          <w:color w:val="383838"/>
          <w:spacing w:val="6"/>
          <w:sz w:val="23"/>
          <w:szCs w:val="23"/>
        </w:rPr>
        <w:t>，</w:t>
      </w:r>
      <w:r>
        <w:rPr>
          <w:rFonts w:ascii="Helvetica" w:hAnsi="Helvetica" w:cs="Helvetica"/>
          <w:color w:val="383838"/>
          <w:spacing w:val="6"/>
          <w:sz w:val="23"/>
          <w:szCs w:val="23"/>
        </w:rPr>
        <w:t>检查班级是否已设置为</w:t>
      </w:r>
      <w:r>
        <w:rPr>
          <w:rFonts w:ascii="Helvetica" w:hAnsi="Helvetica" w:cs="Helvetica" w:hint="eastAsia"/>
          <w:color w:val="383838"/>
          <w:spacing w:val="6"/>
          <w:sz w:val="23"/>
          <w:szCs w:val="23"/>
        </w:rPr>
        <w:t>“已结业”</w:t>
      </w:r>
      <w:r w:rsidR="00D136C5">
        <w:rPr>
          <w:rFonts w:ascii="Helvetica" w:hAnsi="Helvetica" w:cs="Helvetica" w:hint="eastAsia"/>
          <w:color w:val="383838"/>
          <w:spacing w:val="6"/>
          <w:sz w:val="23"/>
          <w:szCs w:val="23"/>
        </w:rPr>
        <w:t>，校园版不显示已结业的班级</w:t>
      </w:r>
      <w:r w:rsidR="00493B80">
        <w:rPr>
          <w:rFonts w:ascii="Helvetica" w:hAnsi="Helvetica" w:cs="Helvetica" w:hint="eastAsia"/>
          <w:color w:val="383838"/>
          <w:spacing w:val="6"/>
          <w:sz w:val="23"/>
          <w:szCs w:val="23"/>
        </w:rPr>
        <w:t>；</w:t>
      </w:r>
      <w:r>
        <w:rPr>
          <w:rFonts w:ascii="Helvetica" w:hAnsi="Helvetica" w:cs="Helvetica" w:hint="eastAsia"/>
          <w:color w:val="383838"/>
          <w:spacing w:val="6"/>
          <w:sz w:val="23"/>
          <w:szCs w:val="23"/>
        </w:rPr>
        <w:t>②添加学生或班级后是否未更新学生信息，请开启教师端</w:t>
      </w:r>
      <w:r w:rsidR="00493B80">
        <w:rPr>
          <w:rFonts w:ascii="Helvetica" w:hAnsi="Helvetica" w:cs="Helvetica"/>
          <w:color w:val="383838"/>
          <w:spacing w:val="6"/>
          <w:sz w:val="23"/>
          <w:szCs w:val="23"/>
        </w:rPr>
        <w:t>并登录教师账号</w:t>
      </w:r>
      <w:r w:rsidR="00493B80">
        <w:rPr>
          <w:rFonts w:ascii="Helvetica" w:hAnsi="Helvetica" w:cs="Helvetica" w:hint="eastAsia"/>
          <w:color w:val="383838"/>
          <w:spacing w:val="6"/>
          <w:sz w:val="23"/>
          <w:szCs w:val="23"/>
        </w:rPr>
        <w:t>，鼠标移入教师姓名，点击【更新公共资源】。</w:t>
      </w:r>
    </w:p>
    <w:p w:rsidR="006C03C9" w:rsidRPr="008952D2" w:rsidRDefault="006C03C9">
      <w:pPr>
        <w:rPr>
          <w:sz w:val="24"/>
          <w:szCs w:val="24"/>
        </w:rPr>
      </w:pPr>
      <w:r>
        <w:rPr>
          <w:noProof/>
        </w:rPr>
        <w:drawing>
          <wp:inline distT="0" distB="0" distL="0" distR="0" wp14:anchorId="05E75E60" wp14:editId="540EB95B">
            <wp:extent cx="5274310" cy="1459230"/>
            <wp:effectExtent l="0" t="0" r="254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1459230"/>
                    </a:xfrm>
                    <a:prstGeom prst="rect">
                      <a:avLst/>
                    </a:prstGeom>
                  </pic:spPr>
                </pic:pic>
              </a:graphicData>
            </a:graphic>
          </wp:inline>
        </w:drawing>
      </w:r>
    </w:p>
    <w:p w:rsidR="0065172E" w:rsidRDefault="0065172E">
      <w:pPr>
        <w:rPr>
          <w:rFonts w:hint="eastAsia"/>
          <w:sz w:val="24"/>
          <w:szCs w:val="24"/>
        </w:rPr>
      </w:pPr>
    </w:p>
    <w:p w:rsidR="0065172E" w:rsidRDefault="0065172E">
      <w:pPr>
        <w:rPr>
          <w:sz w:val="24"/>
          <w:szCs w:val="24"/>
        </w:rPr>
      </w:pPr>
      <w:r w:rsidRPr="0065172E">
        <w:rPr>
          <w:rFonts w:hint="eastAsia"/>
          <w:sz w:val="24"/>
          <w:szCs w:val="24"/>
        </w:rPr>
        <w:t>Q</w:t>
      </w:r>
      <w:r w:rsidRPr="0065172E">
        <w:rPr>
          <w:rFonts w:hint="eastAsia"/>
          <w:sz w:val="24"/>
          <w:szCs w:val="24"/>
        </w:rPr>
        <w:t>：</w:t>
      </w:r>
      <w:r w:rsidRPr="00D136C5">
        <w:rPr>
          <w:rFonts w:hint="eastAsia"/>
          <w:b/>
          <w:sz w:val="24"/>
          <w:szCs w:val="24"/>
        </w:rPr>
        <w:t>系统内存一定要不低于</w:t>
      </w:r>
      <w:r w:rsidRPr="00D136C5">
        <w:rPr>
          <w:rFonts w:hint="eastAsia"/>
          <w:b/>
          <w:sz w:val="24"/>
          <w:szCs w:val="24"/>
        </w:rPr>
        <w:t>4G</w:t>
      </w:r>
      <w:r w:rsidRPr="00D136C5">
        <w:rPr>
          <w:rFonts w:hint="eastAsia"/>
          <w:b/>
          <w:sz w:val="24"/>
          <w:szCs w:val="24"/>
        </w:rPr>
        <w:t>吗？</w:t>
      </w:r>
    </w:p>
    <w:p w:rsidR="00F52CD7" w:rsidRDefault="00F52CD7">
      <w:pPr>
        <w:rPr>
          <w:sz w:val="24"/>
          <w:szCs w:val="24"/>
        </w:rPr>
      </w:pPr>
      <w:r>
        <w:rPr>
          <w:rFonts w:ascii="Helvetica" w:hAnsi="Helvetica" w:cs="Helvetica"/>
          <w:color w:val="383838"/>
          <w:spacing w:val="6"/>
          <w:sz w:val="23"/>
          <w:szCs w:val="23"/>
        </w:rPr>
        <w:t>A</w:t>
      </w:r>
      <w:r>
        <w:rPr>
          <w:rFonts w:ascii="Helvetica" w:hAnsi="Helvetica" w:cs="Helvetica"/>
          <w:color w:val="383838"/>
          <w:spacing w:val="6"/>
          <w:sz w:val="23"/>
          <w:szCs w:val="23"/>
        </w:rPr>
        <w:t>：是的，否则会影响使用效果。</w:t>
      </w:r>
    </w:p>
    <w:p w:rsidR="008665CD" w:rsidRDefault="008665CD">
      <w:pPr>
        <w:rPr>
          <w:sz w:val="24"/>
          <w:szCs w:val="24"/>
        </w:rPr>
      </w:pPr>
    </w:p>
    <w:p w:rsidR="008665CD" w:rsidRDefault="008665CD">
      <w:pPr>
        <w:rPr>
          <w:sz w:val="24"/>
          <w:szCs w:val="24"/>
        </w:rPr>
      </w:pPr>
      <w:r w:rsidRPr="008665CD">
        <w:rPr>
          <w:rFonts w:hint="eastAsia"/>
          <w:sz w:val="24"/>
          <w:szCs w:val="24"/>
        </w:rPr>
        <w:t>Q</w:t>
      </w:r>
      <w:r w:rsidRPr="008665CD">
        <w:rPr>
          <w:rFonts w:hint="eastAsia"/>
          <w:sz w:val="24"/>
          <w:szCs w:val="24"/>
        </w:rPr>
        <w:t>：</w:t>
      </w:r>
      <w:r w:rsidRPr="00D136C5">
        <w:rPr>
          <w:rFonts w:hint="eastAsia"/>
          <w:b/>
          <w:sz w:val="24"/>
          <w:szCs w:val="24"/>
        </w:rPr>
        <w:t>云机房可以使用吗？虚拟机可以使用吗？</w:t>
      </w:r>
    </w:p>
    <w:p w:rsidR="00F52CD7" w:rsidRDefault="00F52CD7">
      <w:pPr>
        <w:rPr>
          <w:sz w:val="24"/>
          <w:szCs w:val="24"/>
        </w:rPr>
      </w:pPr>
      <w:r>
        <w:rPr>
          <w:rFonts w:ascii="Helvetica" w:hAnsi="Helvetica" w:cs="Helvetica"/>
          <w:color w:val="383838"/>
          <w:spacing w:val="6"/>
          <w:sz w:val="23"/>
          <w:szCs w:val="23"/>
        </w:rPr>
        <w:t>A</w:t>
      </w:r>
      <w:r>
        <w:rPr>
          <w:rFonts w:ascii="Helvetica" w:hAnsi="Helvetica" w:cs="Helvetica"/>
          <w:color w:val="383838"/>
          <w:spacing w:val="6"/>
          <w:sz w:val="23"/>
          <w:szCs w:val="23"/>
        </w:rPr>
        <w:t>：云机房和虚拟机都可以使用，但是要保证有</w:t>
      </w:r>
      <w:r>
        <w:rPr>
          <w:rFonts w:ascii="Helvetica" w:hAnsi="Helvetica" w:cs="Helvetica"/>
          <w:color w:val="383838"/>
          <w:spacing w:val="6"/>
          <w:sz w:val="23"/>
          <w:szCs w:val="23"/>
        </w:rPr>
        <w:t>C</w:t>
      </w:r>
      <w:r>
        <w:rPr>
          <w:rFonts w:ascii="Helvetica" w:hAnsi="Helvetica" w:cs="Helvetica"/>
          <w:color w:val="383838"/>
          <w:spacing w:val="6"/>
          <w:sz w:val="23"/>
          <w:szCs w:val="23"/>
        </w:rPr>
        <w:t>盘的读写权限。</w:t>
      </w:r>
    </w:p>
    <w:p w:rsidR="008665CD" w:rsidRDefault="008665CD">
      <w:pPr>
        <w:rPr>
          <w:sz w:val="24"/>
          <w:szCs w:val="24"/>
        </w:rPr>
      </w:pPr>
    </w:p>
    <w:p w:rsidR="008665CD" w:rsidRDefault="008665CD">
      <w:pPr>
        <w:rPr>
          <w:sz w:val="24"/>
          <w:szCs w:val="24"/>
        </w:rPr>
      </w:pPr>
      <w:r w:rsidRPr="008665CD">
        <w:rPr>
          <w:rFonts w:hint="eastAsia"/>
          <w:sz w:val="24"/>
          <w:szCs w:val="24"/>
        </w:rPr>
        <w:t>Q</w:t>
      </w:r>
      <w:r w:rsidRPr="008665CD">
        <w:rPr>
          <w:rFonts w:hint="eastAsia"/>
          <w:sz w:val="24"/>
          <w:szCs w:val="24"/>
        </w:rPr>
        <w:t>：</w:t>
      </w:r>
      <w:r w:rsidRPr="00D136C5">
        <w:rPr>
          <w:rFonts w:hint="eastAsia"/>
          <w:b/>
          <w:sz w:val="24"/>
          <w:szCs w:val="24"/>
        </w:rPr>
        <w:t>正式考试的时候是用这个系统吗？</w:t>
      </w:r>
    </w:p>
    <w:p w:rsidR="008665CD" w:rsidRDefault="00F52CD7">
      <w:pPr>
        <w:rPr>
          <w:rFonts w:ascii="Helvetica" w:hAnsi="Helvetica" w:cs="Helvetica"/>
          <w:color w:val="383838"/>
          <w:spacing w:val="6"/>
          <w:sz w:val="23"/>
          <w:szCs w:val="23"/>
        </w:rPr>
      </w:pPr>
      <w:r>
        <w:rPr>
          <w:rFonts w:ascii="Helvetica" w:hAnsi="Helvetica" w:cs="Helvetica"/>
          <w:color w:val="383838"/>
          <w:spacing w:val="6"/>
          <w:sz w:val="23"/>
          <w:szCs w:val="23"/>
        </w:rPr>
        <w:t>A</w:t>
      </w:r>
      <w:r>
        <w:rPr>
          <w:rFonts w:ascii="Helvetica" w:hAnsi="Helvetica" w:cs="Helvetica"/>
          <w:color w:val="383838"/>
          <w:spacing w:val="6"/>
          <w:sz w:val="23"/>
          <w:szCs w:val="23"/>
        </w:rPr>
        <w:t>：由科学出版社成都有限责任公司技术部开发的信息技术教学平台已上线，该平台内嵌了一个模拟考试系统。该平台及其考试系统目前免费为教学和考试服务。正式考试系统以教育主管部门发布的为准。</w:t>
      </w:r>
    </w:p>
    <w:p w:rsidR="00F52CD7" w:rsidRDefault="00F52CD7">
      <w:pPr>
        <w:rPr>
          <w:sz w:val="24"/>
          <w:szCs w:val="24"/>
        </w:rPr>
      </w:pPr>
    </w:p>
    <w:p w:rsidR="008665CD" w:rsidRDefault="008665CD">
      <w:pPr>
        <w:rPr>
          <w:sz w:val="24"/>
          <w:szCs w:val="24"/>
        </w:rPr>
      </w:pPr>
      <w:r w:rsidRPr="008665CD">
        <w:rPr>
          <w:rFonts w:hint="eastAsia"/>
          <w:sz w:val="24"/>
          <w:szCs w:val="24"/>
        </w:rPr>
        <w:t>Q</w:t>
      </w:r>
      <w:r w:rsidRPr="008665CD">
        <w:rPr>
          <w:rFonts w:hint="eastAsia"/>
          <w:sz w:val="24"/>
          <w:szCs w:val="24"/>
        </w:rPr>
        <w:t>：</w:t>
      </w:r>
      <w:r w:rsidRPr="00D136C5">
        <w:rPr>
          <w:rFonts w:hint="eastAsia"/>
          <w:b/>
          <w:sz w:val="24"/>
          <w:szCs w:val="24"/>
        </w:rPr>
        <w:t>20xx</w:t>
      </w:r>
      <w:r w:rsidRPr="00D136C5">
        <w:rPr>
          <w:rFonts w:hint="eastAsia"/>
          <w:b/>
          <w:sz w:val="24"/>
          <w:szCs w:val="24"/>
        </w:rPr>
        <w:t>级是几年级？</w:t>
      </w:r>
    </w:p>
    <w:p w:rsidR="008665CD" w:rsidRDefault="00F52CD7">
      <w:pPr>
        <w:rPr>
          <w:sz w:val="24"/>
          <w:szCs w:val="24"/>
        </w:rPr>
      </w:pPr>
      <w:r>
        <w:rPr>
          <w:rFonts w:ascii="Helvetica" w:hAnsi="Helvetica" w:cs="Helvetica"/>
          <w:color w:val="383838"/>
          <w:spacing w:val="6"/>
          <w:sz w:val="23"/>
          <w:szCs w:val="23"/>
        </w:rPr>
        <w:t>A</w:t>
      </w:r>
      <w:r>
        <w:rPr>
          <w:rFonts w:ascii="Helvetica" w:hAnsi="Helvetica" w:cs="Helvetica"/>
          <w:color w:val="383838"/>
          <w:spacing w:val="6"/>
          <w:sz w:val="23"/>
          <w:szCs w:val="23"/>
        </w:rPr>
        <w:t>：</w:t>
      </w:r>
      <w:r>
        <w:rPr>
          <w:rFonts w:ascii="Helvetica" w:hAnsi="Helvetica" w:cs="Helvetica"/>
          <w:color w:val="383838"/>
          <w:spacing w:val="6"/>
          <w:sz w:val="23"/>
          <w:szCs w:val="23"/>
        </w:rPr>
        <w:t>20xx</w:t>
      </w:r>
      <w:r>
        <w:rPr>
          <w:rFonts w:ascii="Helvetica" w:hAnsi="Helvetica" w:cs="Helvetica"/>
          <w:color w:val="383838"/>
          <w:spacing w:val="6"/>
          <w:sz w:val="23"/>
          <w:szCs w:val="23"/>
        </w:rPr>
        <w:t>级是指学生入学的年份。</w:t>
      </w:r>
    </w:p>
    <w:p w:rsidR="008665CD" w:rsidRPr="008665CD" w:rsidRDefault="008665CD">
      <w:pPr>
        <w:rPr>
          <w:sz w:val="24"/>
          <w:szCs w:val="24"/>
        </w:rPr>
      </w:pPr>
    </w:p>
    <w:sectPr w:rsidR="008665CD" w:rsidRPr="008665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DE0" w:rsidRDefault="00DE0DE0" w:rsidP="001140AD">
      <w:r>
        <w:separator/>
      </w:r>
    </w:p>
  </w:endnote>
  <w:endnote w:type="continuationSeparator" w:id="0">
    <w:p w:rsidR="00DE0DE0" w:rsidRDefault="00DE0DE0" w:rsidP="00114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DE0" w:rsidRDefault="00DE0DE0" w:rsidP="001140AD">
      <w:r>
        <w:separator/>
      </w:r>
    </w:p>
  </w:footnote>
  <w:footnote w:type="continuationSeparator" w:id="0">
    <w:p w:rsidR="00DE0DE0" w:rsidRDefault="00DE0DE0" w:rsidP="00114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FF"/>
    <w:rsid w:val="001140AD"/>
    <w:rsid w:val="002D317E"/>
    <w:rsid w:val="00493B80"/>
    <w:rsid w:val="0054347A"/>
    <w:rsid w:val="005E68FF"/>
    <w:rsid w:val="0065172E"/>
    <w:rsid w:val="006C03C9"/>
    <w:rsid w:val="008665CD"/>
    <w:rsid w:val="008952D2"/>
    <w:rsid w:val="00D136C5"/>
    <w:rsid w:val="00DE0DE0"/>
    <w:rsid w:val="00F52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49DFEE-A78D-41DE-9228-88542042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40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40AD"/>
    <w:rPr>
      <w:sz w:val="18"/>
      <w:szCs w:val="18"/>
    </w:rPr>
  </w:style>
  <w:style w:type="paragraph" w:styleId="a4">
    <w:name w:val="footer"/>
    <w:basedOn w:val="a"/>
    <w:link w:val="Char0"/>
    <w:uiPriority w:val="99"/>
    <w:unhideWhenUsed/>
    <w:rsid w:val="001140AD"/>
    <w:pPr>
      <w:tabs>
        <w:tab w:val="center" w:pos="4153"/>
        <w:tab w:val="right" w:pos="8306"/>
      </w:tabs>
      <w:snapToGrid w:val="0"/>
      <w:jc w:val="left"/>
    </w:pPr>
    <w:rPr>
      <w:sz w:val="18"/>
      <w:szCs w:val="18"/>
    </w:rPr>
  </w:style>
  <w:style w:type="character" w:customStyle="1" w:styleId="Char0">
    <w:name w:val="页脚 Char"/>
    <w:basedOn w:val="a0"/>
    <w:link w:val="a4"/>
    <w:uiPriority w:val="99"/>
    <w:rsid w:val="001140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617540">
      <w:bodyDiv w:val="1"/>
      <w:marLeft w:val="0"/>
      <w:marRight w:val="0"/>
      <w:marTop w:val="0"/>
      <w:marBottom w:val="0"/>
      <w:divBdr>
        <w:top w:val="none" w:sz="0" w:space="0" w:color="auto"/>
        <w:left w:val="none" w:sz="0" w:space="0" w:color="auto"/>
        <w:bottom w:val="none" w:sz="0" w:space="0" w:color="auto"/>
        <w:right w:val="none" w:sz="0" w:space="0" w:color="auto"/>
      </w:divBdr>
    </w:div>
    <w:div w:id="758646654">
      <w:bodyDiv w:val="1"/>
      <w:marLeft w:val="0"/>
      <w:marRight w:val="0"/>
      <w:marTop w:val="0"/>
      <w:marBottom w:val="0"/>
      <w:divBdr>
        <w:top w:val="none" w:sz="0" w:space="0" w:color="auto"/>
        <w:left w:val="none" w:sz="0" w:space="0" w:color="auto"/>
        <w:bottom w:val="none" w:sz="0" w:space="0" w:color="auto"/>
        <w:right w:val="none" w:sz="0" w:space="0" w:color="auto"/>
      </w:divBdr>
    </w:div>
    <w:div w:id="1100370628">
      <w:bodyDiv w:val="1"/>
      <w:marLeft w:val="0"/>
      <w:marRight w:val="0"/>
      <w:marTop w:val="0"/>
      <w:marBottom w:val="0"/>
      <w:divBdr>
        <w:top w:val="none" w:sz="0" w:space="0" w:color="auto"/>
        <w:left w:val="none" w:sz="0" w:space="0" w:color="auto"/>
        <w:bottom w:val="none" w:sz="0" w:space="0" w:color="auto"/>
        <w:right w:val="none" w:sz="0" w:space="0" w:color="auto"/>
      </w:divBdr>
    </w:div>
    <w:div w:id="1131634927">
      <w:bodyDiv w:val="1"/>
      <w:marLeft w:val="0"/>
      <w:marRight w:val="0"/>
      <w:marTop w:val="0"/>
      <w:marBottom w:val="0"/>
      <w:divBdr>
        <w:top w:val="none" w:sz="0" w:space="0" w:color="auto"/>
        <w:left w:val="none" w:sz="0" w:space="0" w:color="auto"/>
        <w:bottom w:val="none" w:sz="0" w:space="0" w:color="auto"/>
        <w:right w:val="none" w:sz="0" w:space="0" w:color="auto"/>
      </w:divBdr>
    </w:div>
    <w:div w:id="1133254855">
      <w:bodyDiv w:val="1"/>
      <w:marLeft w:val="0"/>
      <w:marRight w:val="0"/>
      <w:marTop w:val="0"/>
      <w:marBottom w:val="0"/>
      <w:divBdr>
        <w:top w:val="none" w:sz="0" w:space="0" w:color="auto"/>
        <w:left w:val="none" w:sz="0" w:space="0" w:color="auto"/>
        <w:bottom w:val="none" w:sz="0" w:space="0" w:color="auto"/>
        <w:right w:val="none" w:sz="0" w:space="0" w:color="auto"/>
      </w:divBdr>
    </w:div>
    <w:div w:id="1198933825">
      <w:bodyDiv w:val="1"/>
      <w:marLeft w:val="0"/>
      <w:marRight w:val="0"/>
      <w:marTop w:val="0"/>
      <w:marBottom w:val="0"/>
      <w:divBdr>
        <w:top w:val="none" w:sz="0" w:space="0" w:color="auto"/>
        <w:left w:val="none" w:sz="0" w:space="0" w:color="auto"/>
        <w:bottom w:val="none" w:sz="0" w:space="0" w:color="auto"/>
        <w:right w:val="none" w:sz="0" w:space="0" w:color="auto"/>
      </w:divBdr>
    </w:div>
    <w:div w:id="149907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2</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wangrongcspm@outlook.com</dc:creator>
  <cp:keywords/>
  <dc:description/>
  <cp:lastModifiedBy>wangrongcspm@outlook.com</cp:lastModifiedBy>
  <cp:revision>5</cp:revision>
  <dcterms:created xsi:type="dcterms:W3CDTF">2019-12-09T03:27:00Z</dcterms:created>
  <dcterms:modified xsi:type="dcterms:W3CDTF">2019-12-09T06:57:00Z</dcterms:modified>
</cp:coreProperties>
</file>